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706CB" w14:paraId="452FA5A8" w14:textId="77777777" w:rsidTr="001C0E59">
        <w:tc>
          <w:tcPr>
            <w:tcW w:w="6475" w:type="dxa"/>
            <w:tcBorders>
              <w:bottom w:val="nil"/>
            </w:tcBorders>
          </w:tcPr>
          <w:p w14:paraId="46BEF70A" w14:textId="77777777" w:rsidR="001C0E59" w:rsidRPr="00873934" w:rsidRDefault="001C0E59" w:rsidP="001C0E59">
            <w:pPr>
              <w:jc w:val="center"/>
              <w:rPr>
                <w:color w:val="002060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934">
              <w:rPr>
                <w:color w:val="002060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Mission Statement</w:t>
            </w:r>
          </w:p>
          <w:p w14:paraId="27181932" w14:textId="2A55FB61" w:rsidR="001C0E59" w:rsidRPr="00F86DB0" w:rsidRDefault="001C0E59" w:rsidP="00F86DB0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DB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Our mission is to promote social welfare through the enjoyment and appreciation of the natural environment and the promotion of activities that emphasize healthy, family-oriented winte</w:t>
            </w:r>
            <w:r w:rsidR="006F3CEB" w:rsidRPr="00F86DB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</w:t>
            </w:r>
            <w:r w:rsidRPr="00F86DB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outdoor sporting activities</w:t>
            </w:r>
            <w:r w:rsidR="006F3CEB" w:rsidRPr="00F86DB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related to cross-country skiing and sno</w:t>
            </w:r>
            <w:r w:rsidR="00E81CE7" w:rsidRPr="00F86DB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shoeing</w:t>
            </w:r>
            <w:r w:rsidRPr="00F86DB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9929B19" w14:textId="77777777" w:rsidR="001C0E59" w:rsidRPr="00873934" w:rsidRDefault="001C0E59" w:rsidP="001C0E5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8B4F7B" w14:textId="77777777" w:rsidR="001C0E59" w:rsidRPr="00873934" w:rsidRDefault="001C0E59" w:rsidP="001C0E59">
            <w:pPr>
              <w:jc w:val="center"/>
              <w:rPr>
                <w:color w:val="002060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934">
              <w:rPr>
                <w:color w:val="002060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Directors</w:t>
            </w:r>
          </w:p>
          <w:p w14:paraId="41C7BB4B" w14:textId="77777777" w:rsidR="001C0E59" w:rsidRDefault="001C0E59" w:rsidP="001C0E59">
            <w:pPr>
              <w:rPr>
                <w:color w:val="4472C4" w:themeColor="accent1"/>
                <w:sz w:val="24"/>
                <w:szCs w:val="24"/>
              </w:rPr>
            </w:pPr>
            <w:r w:rsidRPr="001D2E3D">
              <w:rPr>
                <w:color w:val="4472C4" w:themeColor="accent1"/>
                <w:sz w:val="24"/>
                <w:szCs w:val="24"/>
              </w:rPr>
              <w:t>President- Howard Hansen</w:t>
            </w:r>
            <w:r w:rsidRPr="001D2E3D">
              <w:rPr>
                <w:color w:val="4472C4" w:themeColor="accent1"/>
                <w:sz w:val="24"/>
                <w:szCs w:val="24"/>
              </w:rPr>
              <w:tab/>
              <w:t>Treasurer- Ann Wagar</w:t>
            </w:r>
            <w:r w:rsidRPr="001D2E3D">
              <w:rPr>
                <w:color w:val="4472C4" w:themeColor="accent1"/>
                <w:sz w:val="24"/>
                <w:szCs w:val="24"/>
              </w:rPr>
              <w:tab/>
            </w:r>
          </w:p>
          <w:p w14:paraId="157503FE" w14:textId="22EB8E88" w:rsidR="001C0E59" w:rsidRPr="001D2E3D" w:rsidRDefault="001C0E59" w:rsidP="001C0E59">
            <w:pPr>
              <w:rPr>
                <w:color w:val="4472C4" w:themeColor="accent1"/>
                <w:sz w:val="24"/>
                <w:szCs w:val="24"/>
              </w:rPr>
            </w:pPr>
            <w:r w:rsidRPr="001D2E3D">
              <w:rPr>
                <w:color w:val="4472C4" w:themeColor="accent1"/>
                <w:sz w:val="24"/>
                <w:szCs w:val="24"/>
              </w:rPr>
              <w:t>Secretary- Todd Hubbard</w:t>
            </w:r>
          </w:p>
          <w:p w14:paraId="006EB4BC" w14:textId="2668F574" w:rsidR="001C0E59" w:rsidRDefault="001C0E59" w:rsidP="001C0E59">
            <w:pPr>
              <w:rPr>
                <w:color w:val="4472C4" w:themeColor="accent1"/>
                <w:sz w:val="52"/>
                <w:szCs w:val="52"/>
              </w:rPr>
            </w:pPr>
            <w:r w:rsidRPr="001D2E3D">
              <w:rPr>
                <w:color w:val="4472C4" w:themeColor="accent1"/>
                <w:sz w:val="24"/>
                <w:szCs w:val="24"/>
              </w:rPr>
              <w:t>Director- Larry Damic</w:t>
            </w:r>
            <w:r w:rsidRPr="001D2E3D">
              <w:rPr>
                <w:color w:val="4472C4" w:themeColor="accent1"/>
                <w:sz w:val="24"/>
                <w:szCs w:val="24"/>
              </w:rPr>
              <w:tab/>
            </w:r>
            <w:r w:rsidRPr="001D2E3D">
              <w:rPr>
                <w:color w:val="4472C4" w:themeColor="accent1"/>
                <w:sz w:val="24"/>
                <w:szCs w:val="24"/>
              </w:rPr>
              <w:tab/>
              <w:t>Director- Mario Kennedy</w:t>
            </w:r>
            <w:r w:rsidRPr="001D2E3D">
              <w:rPr>
                <w:color w:val="4472C4" w:themeColor="accent1"/>
                <w:sz w:val="52"/>
                <w:szCs w:val="52"/>
              </w:rPr>
              <w:t xml:space="preserve"> </w:t>
            </w:r>
          </w:p>
          <w:p w14:paraId="239D2860" w14:textId="77777777" w:rsidR="001C0E59" w:rsidRDefault="001C0E59" w:rsidP="001C0E59">
            <w:pPr>
              <w:rPr>
                <w:color w:val="4472C4" w:themeColor="accent1"/>
                <w:sz w:val="52"/>
                <w:szCs w:val="52"/>
              </w:rPr>
            </w:pPr>
          </w:p>
          <w:p w14:paraId="2E195B40" w14:textId="77777777" w:rsidR="001C0E59" w:rsidRPr="001C0E59" w:rsidRDefault="001C0E59" w:rsidP="001C0E59">
            <w:pPr>
              <w:rPr>
                <w:color w:val="4472C4" w:themeColor="accent1"/>
                <w:sz w:val="32"/>
                <w:szCs w:val="32"/>
              </w:rPr>
            </w:pPr>
          </w:p>
          <w:p w14:paraId="32183C22" w14:textId="5C16A332" w:rsidR="001C0E59" w:rsidRPr="001D2E3D" w:rsidRDefault="001C0E59" w:rsidP="001C0E59">
            <w:pPr>
              <w:rPr>
                <w:color w:val="4472C4" w:themeColor="accent1"/>
                <w:sz w:val="24"/>
                <w:szCs w:val="24"/>
              </w:rPr>
            </w:pPr>
            <w:r w:rsidRPr="001D2E3D">
              <w:rPr>
                <w:color w:val="4472C4" w:themeColor="accent1"/>
                <w:sz w:val="24"/>
                <w:szCs w:val="24"/>
              </w:rPr>
              <w:t xml:space="preserve">Contributions can be made through our website, through an individual’s charitable mutual fund, or by </w:t>
            </w:r>
            <w:r w:rsidR="003B185D">
              <w:rPr>
                <w:color w:val="4472C4" w:themeColor="accent1"/>
                <w:sz w:val="24"/>
                <w:szCs w:val="24"/>
              </w:rPr>
              <w:t>cash/</w:t>
            </w:r>
            <w:r w:rsidRPr="001D2E3D">
              <w:rPr>
                <w:color w:val="4472C4" w:themeColor="accent1"/>
                <w:sz w:val="24"/>
                <w:szCs w:val="24"/>
              </w:rPr>
              <w:t>check.</w:t>
            </w:r>
          </w:p>
          <w:p w14:paraId="66C7A1CB" w14:textId="16E03393" w:rsidR="001C0E59" w:rsidRPr="001D2E3D" w:rsidRDefault="001C0E59" w:rsidP="001C0E59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sz w:val="24"/>
                <w:szCs w:val="24"/>
              </w:rPr>
            </w:pPr>
            <w:r w:rsidRPr="001D2E3D">
              <w:rPr>
                <w:color w:val="4472C4" w:themeColor="accent1"/>
                <w:sz w:val="24"/>
                <w:szCs w:val="24"/>
              </w:rPr>
              <w:t xml:space="preserve">We are registered with GuideStar and with the </w:t>
            </w:r>
            <w:r w:rsidR="003B185D">
              <w:rPr>
                <w:color w:val="4472C4" w:themeColor="accent1"/>
                <w:sz w:val="24"/>
                <w:szCs w:val="24"/>
              </w:rPr>
              <w:t>S</w:t>
            </w:r>
            <w:r w:rsidRPr="001D2E3D">
              <w:rPr>
                <w:color w:val="4472C4" w:themeColor="accent1"/>
                <w:sz w:val="24"/>
                <w:szCs w:val="24"/>
              </w:rPr>
              <w:t>tate of Michigan.</w:t>
            </w:r>
          </w:p>
          <w:p w14:paraId="1396CBFE" w14:textId="77777777" w:rsidR="001C0E59" w:rsidRPr="001D2E3D" w:rsidRDefault="001C0E59" w:rsidP="001C0E59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sz w:val="24"/>
                <w:szCs w:val="24"/>
              </w:rPr>
            </w:pPr>
            <w:r w:rsidRPr="001D2E3D">
              <w:rPr>
                <w:color w:val="4472C4" w:themeColor="accent1"/>
                <w:sz w:val="24"/>
                <w:szCs w:val="24"/>
              </w:rPr>
              <w:t xml:space="preserve">Checks should be made out to Forbush Corner Nordic and mailed to the following address.  </w:t>
            </w:r>
          </w:p>
          <w:p w14:paraId="1B1C85F9" w14:textId="5F22BE6B" w:rsidR="001C0E59" w:rsidRDefault="001C0E59" w:rsidP="001C0E59"/>
          <w:p w14:paraId="52EFFD04" w14:textId="77777777" w:rsidR="001C0E59" w:rsidRPr="00BB42E0" w:rsidRDefault="001C0E59" w:rsidP="001C0E59"/>
          <w:p w14:paraId="304C6BDD" w14:textId="77777777" w:rsidR="001C0E59" w:rsidRPr="001C0E59" w:rsidRDefault="001C0E59" w:rsidP="001C0E59">
            <w:pPr>
              <w:rPr>
                <w:color w:val="002060"/>
                <w:sz w:val="24"/>
                <w:szCs w:val="24"/>
              </w:rPr>
            </w:pPr>
            <w:r w:rsidRPr="001C0E59">
              <w:rPr>
                <w:color w:val="002060"/>
                <w:sz w:val="24"/>
                <w:szCs w:val="24"/>
              </w:rPr>
              <w:t>Forbush Corner Nordic</w:t>
            </w:r>
          </w:p>
          <w:p w14:paraId="7ED2BEEB" w14:textId="77777777" w:rsidR="001C0E59" w:rsidRPr="001C0E59" w:rsidRDefault="001C0E59" w:rsidP="001C0E59">
            <w:pPr>
              <w:rPr>
                <w:color w:val="002060"/>
                <w:sz w:val="24"/>
                <w:szCs w:val="24"/>
              </w:rPr>
            </w:pPr>
            <w:r w:rsidRPr="001C0E59">
              <w:rPr>
                <w:color w:val="002060"/>
                <w:sz w:val="24"/>
                <w:szCs w:val="24"/>
              </w:rPr>
              <w:t>PO Box 118</w:t>
            </w:r>
          </w:p>
          <w:p w14:paraId="75F34211" w14:textId="77777777" w:rsidR="001C0E59" w:rsidRPr="001C0E59" w:rsidRDefault="001C0E59" w:rsidP="001C0E59">
            <w:pPr>
              <w:rPr>
                <w:color w:val="002060"/>
                <w:sz w:val="24"/>
                <w:szCs w:val="24"/>
              </w:rPr>
            </w:pPr>
            <w:r w:rsidRPr="001C0E59">
              <w:rPr>
                <w:color w:val="002060"/>
                <w:sz w:val="24"/>
                <w:szCs w:val="24"/>
              </w:rPr>
              <w:t>Gaylord, MI 49734</w:t>
            </w:r>
          </w:p>
          <w:p w14:paraId="103A7A65" w14:textId="77777777" w:rsidR="001C0E59" w:rsidRPr="001C0E59" w:rsidRDefault="001C0E59" w:rsidP="001C0E59">
            <w:pPr>
              <w:rPr>
                <w:color w:val="002060"/>
                <w:sz w:val="24"/>
                <w:szCs w:val="24"/>
              </w:rPr>
            </w:pPr>
            <w:r w:rsidRPr="001C0E59">
              <w:rPr>
                <w:color w:val="002060"/>
                <w:sz w:val="24"/>
                <w:szCs w:val="24"/>
              </w:rPr>
              <w:t xml:space="preserve"> 989-889-2843</w:t>
            </w:r>
          </w:p>
          <w:p w14:paraId="1B60F19F" w14:textId="77777777" w:rsidR="00C706CB" w:rsidRDefault="00C706CB"/>
        </w:tc>
        <w:tc>
          <w:tcPr>
            <w:tcW w:w="6475" w:type="dxa"/>
          </w:tcPr>
          <w:p w14:paraId="798BB835" w14:textId="77777777" w:rsidR="00C706CB" w:rsidRDefault="001C0E59" w:rsidP="001C0E59">
            <w:pPr>
              <w:jc w:val="center"/>
              <w:rPr>
                <w:color w:val="002060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2060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Capital Campaign Update</w:t>
            </w:r>
          </w:p>
          <w:p w14:paraId="379C4E6E" w14:textId="77777777" w:rsidR="001C0E59" w:rsidRPr="00DE5B0C" w:rsidRDefault="001C0E59" w:rsidP="001C0E59">
            <w:pPr>
              <w:jc w:val="center"/>
              <w:rPr>
                <w:color w:val="002060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5B0C">
              <w:rPr>
                <w:color w:val="002060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December, 2021</w:t>
            </w:r>
          </w:p>
          <w:p w14:paraId="71221FEC" w14:textId="036DA4B9" w:rsidR="001C0E59" w:rsidRPr="001C0E59" w:rsidRDefault="00DE5B0C" w:rsidP="001C0E59">
            <w:pPr>
              <w:jc w:val="center"/>
              <w:rPr>
                <w:color w:val="00206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 wp14:anchorId="20550C26" wp14:editId="7310EA94">
                  <wp:extent cx="2531327" cy="4649444"/>
                  <wp:effectExtent l="0" t="0" r="2540" b="0"/>
                  <wp:docPr id="1" name="Picture 1" descr="A picture containing tree, snow, outdoor, ski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ree, snow, outdoor, skiing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294" cy="467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6797C" w14:textId="6B042D45" w:rsidR="00C706CB" w:rsidRDefault="00C706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F54B0" w14:paraId="0139D58C" w14:textId="77777777" w:rsidTr="009F54B0">
        <w:tc>
          <w:tcPr>
            <w:tcW w:w="6475" w:type="dxa"/>
          </w:tcPr>
          <w:p w14:paraId="4EC62E3F" w14:textId="77777777" w:rsidR="009F54B0" w:rsidRPr="009F54B0" w:rsidRDefault="009F54B0" w:rsidP="009F54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9F54B0">
              <w:rPr>
                <w:b/>
                <w:bCs/>
                <w:color w:val="002060"/>
                <w:sz w:val="36"/>
                <w:szCs w:val="36"/>
              </w:rPr>
              <w:t>Capital Campaign winter 2021</w:t>
            </w:r>
          </w:p>
          <w:p w14:paraId="23E914BC" w14:textId="77777777" w:rsidR="009F54B0" w:rsidRDefault="009F54B0" w:rsidP="009F54B0">
            <w:pPr>
              <w:jc w:val="center"/>
              <w:rPr>
                <w:sz w:val="36"/>
                <w:szCs w:val="36"/>
              </w:rPr>
            </w:pPr>
          </w:p>
          <w:p w14:paraId="6C4C5F73" w14:textId="77777777" w:rsidR="006148A4" w:rsidRPr="00D524BA" w:rsidRDefault="009F54B0" w:rsidP="009F54B0">
            <w:pPr>
              <w:rPr>
                <w:color w:val="4472C4" w:themeColor="accent1"/>
                <w:sz w:val="20"/>
                <w:szCs w:val="20"/>
              </w:rPr>
            </w:pPr>
            <w:r w:rsidRPr="00D524BA">
              <w:rPr>
                <w:b/>
                <w:bCs/>
                <w:color w:val="002060"/>
                <w:sz w:val="20"/>
                <w:szCs w:val="20"/>
              </w:rPr>
              <w:t>Groomer loan</w:t>
            </w:r>
            <w:r w:rsidRPr="00D524BA">
              <w:rPr>
                <w:color w:val="4472C4" w:themeColor="accent1"/>
                <w:sz w:val="20"/>
                <w:szCs w:val="20"/>
              </w:rPr>
              <w:t xml:space="preserve">- We really wanted to knock down the interest owed on the new PB 100 groomer. The </w:t>
            </w:r>
            <w:r w:rsidR="000341EC" w:rsidRPr="00D524BA">
              <w:rPr>
                <w:color w:val="4472C4" w:themeColor="accent1"/>
                <w:sz w:val="20"/>
                <w:szCs w:val="20"/>
              </w:rPr>
              <w:t>final pay-off on this loan</w:t>
            </w:r>
            <w:r w:rsidRPr="00D524BA">
              <w:rPr>
                <w:color w:val="4472C4" w:themeColor="accent1"/>
                <w:sz w:val="20"/>
                <w:szCs w:val="20"/>
              </w:rPr>
              <w:t xml:space="preserve"> was $</w:t>
            </w:r>
            <w:r w:rsidR="00A357FC" w:rsidRPr="00D524BA">
              <w:rPr>
                <w:color w:val="4472C4" w:themeColor="accent1"/>
                <w:sz w:val="20"/>
                <w:szCs w:val="20"/>
              </w:rPr>
              <w:t>185</w:t>
            </w:r>
            <w:r w:rsidRPr="00D524BA">
              <w:rPr>
                <w:color w:val="4472C4" w:themeColor="accent1"/>
                <w:sz w:val="20"/>
                <w:szCs w:val="20"/>
              </w:rPr>
              <w:t>,500</w:t>
            </w:r>
            <w:r w:rsidR="000341EC" w:rsidRPr="00D524BA">
              <w:rPr>
                <w:color w:val="4472C4" w:themeColor="accent1"/>
                <w:sz w:val="20"/>
                <w:szCs w:val="20"/>
              </w:rPr>
              <w:t xml:space="preserve"> because it</w:t>
            </w:r>
            <w:r w:rsidRPr="00D524BA">
              <w:rPr>
                <w:color w:val="4472C4" w:themeColor="accent1"/>
                <w:sz w:val="20"/>
                <w:szCs w:val="20"/>
              </w:rPr>
              <w:t xml:space="preserve"> was a</w:t>
            </w:r>
            <w:r w:rsidR="00A46569" w:rsidRPr="00D524BA">
              <w:rPr>
                <w:color w:val="4472C4" w:themeColor="accent1"/>
                <w:sz w:val="20"/>
                <w:szCs w:val="20"/>
              </w:rPr>
              <w:t>t</w:t>
            </w:r>
            <w:r w:rsidRPr="00D524BA">
              <w:rPr>
                <w:color w:val="4472C4" w:themeColor="accent1"/>
                <w:sz w:val="20"/>
                <w:szCs w:val="20"/>
              </w:rPr>
              <w:t xml:space="preserve"> 9% </w:t>
            </w:r>
            <w:r w:rsidR="00A46569" w:rsidRPr="00D524BA">
              <w:rPr>
                <w:color w:val="4472C4" w:themeColor="accent1"/>
                <w:sz w:val="20"/>
                <w:szCs w:val="20"/>
              </w:rPr>
              <w:t>interest on the $150,000 principal</w:t>
            </w:r>
            <w:r w:rsidRPr="00D524BA">
              <w:rPr>
                <w:color w:val="4472C4" w:themeColor="accent1"/>
                <w:sz w:val="20"/>
                <w:szCs w:val="20"/>
              </w:rPr>
              <w:t xml:space="preserve"> (yikes!)</w:t>
            </w:r>
            <w:r w:rsidR="00705065" w:rsidRPr="00D524BA">
              <w:rPr>
                <w:color w:val="4472C4" w:themeColor="accent1"/>
                <w:sz w:val="20"/>
                <w:szCs w:val="20"/>
              </w:rPr>
              <w:t>. G</w:t>
            </w:r>
            <w:r w:rsidRPr="00D524BA">
              <w:rPr>
                <w:color w:val="4472C4" w:themeColor="accent1"/>
                <w:sz w:val="20"/>
                <w:szCs w:val="20"/>
              </w:rPr>
              <w:t xml:space="preserve">etting a lower rate on an equipment loan through </w:t>
            </w:r>
            <w:r w:rsidR="00705065" w:rsidRPr="00D524BA">
              <w:rPr>
                <w:color w:val="4472C4" w:themeColor="accent1"/>
                <w:sz w:val="20"/>
                <w:szCs w:val="20"/>
              </w:rPr>
              <w:t>a</w:t>
            </w:r>
            <w:r w:rsidRPr="00D524BA">
              <w:rPr>
                <w:color w:val="4472C4" w:themeColor="accent1"/>
                <w:sz w:val="20"/>
                <w:szCs w:val="20"/>
              </w:rPr>
              <w:t xml:space="preserve"> bank proved to be difficult due to the nature of our </w:t>
            </w:r>
            <w:r w:rsidR="00705065" w:rsidRPr="00D524BA">
              <w:rPr>
                <w:color w:val="4472C4" w:themeColor="accent1"/>
                <w:sz w:val="20"/>
                <w:szCs w:val="20"/>
              </w:rPr>
              <w:t xml:space="preserve">seasonal dependent </w:t>
            </w:r>
            <w:r w:rsidRPr="00D524BA">
              <w:rPr>
                <w:color w:val="4472C4" w:themeColor="accent1"/>
                <w:sz w:val="20"/>
                <w:szCs w:val="20"/>
              </w:rPr>
              <w:t xml:space="preserve">business and being a non-profit. </w:t>
            </w:r>
          </w:p>
          <w:p w14:paraId="3FCD2EB6" w14:textId="6628F36E" w:rsidR="009F54B0" w:rsidRPr="00D524BA" w:rsidRDefault="006148A4" w:rsidP="009F54B0">
            <w:pPr>
              <w:rPr>
                <w:color w:val="4472C4" w:themeColor="accent1"/>
                <w:sz w:val="20"/>
                <w:szCs w:val="20"/>
              </w:rPr>
            </w:pPr>
            <w:r w:rsidRPr="00D524BA">
              <w:rPr>
                <w:color w:val="4472C4" w:themeColor="accent1"/>
                <w:sz w:val="20"/>
                <w:szCs w:val="20"/>
              </w:rPr>
              <w:t xml:space="preserve">     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D524BA">
              <w:rPr>
                <w:color w:val="4472C4" w:themeColor="accent1"/>
                <w:sz w:val="20"/>
                <w:szCs w:val="20"/>
              </w:rPr>
              <w:t>F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>ortunately</w:t>
            </w:r>
            <w:r w:rsidRPr="00D524BA">
              <w:rPr>
                <w:color w:val="4472C4" w:themeColor="accent1"/>
                <w:sz w:val="20"/>
                <w:szCs w:val="20"/>
              </w:rPr>
              <w:t>, we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 xml:space="preserve"> had two people step forward and offer </w:t>
            </w:r>
            <w:r w:rsidR="00B2041D" w:rsidRPr="00D524BA">
              <w:rPr>
                <w:color w:val="4472C4" w:themeColor="accent1"/>
                <w:sz w:val="20"/>
                <w:szCs w:val="20"/>
              </w:rPr>
              <w:t>us personal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 xml:space="preserve"> loan</w:t>
            </w:r>
            <w:r w:rsidR="00DB7327" w:rsidRPr="00D524BA">
              <w:rPr>
                <w:color w:val="4472C4" w:themeColor="accent1"/>
                <w:sz w:val="20"/>
                <w:szCs w:val="20"/>
              </w:rPr>
              <w:t>s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 xml:space="preserve"> with a simple 4.5% interest rate. </w:t>
            </w:r>
            <w:r w:rsidR="003C28E7" w:rsidRPr="00D524BA">
              <w:rPr>
                <w:color w:val="4472C4" w:themeColor="accent1"/>
                <w:sz w:val="20"/>
                <w:szCs w:val="20"/>
              </w:rPr>
              <w:t>So, we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 xml:space="preserve"> applied the $40,000 we had allocated for the first payment and $35,000 from the capital campaign to get the groomer loan</w:t>
            </w:r>
            <w:r w:rsidR="000E0784" w:rsidRPr="00D524BA">
              <w:rPr>
                <w:color w:val="4472C4" w:themeColor="accent1"/>
                <w:sz w:val="20"/>
                <w:szCs w:val="20"/>
              </w:rPr>
              <w:t xml:space="preserve"> principal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 xml:space="preserve"> down to $85,000, plus</w:t>
            </w:r>
            <w:r w:rsidR="007E43A9" w:rsidRPr="00D524BA">
              <w:rPr>
                <w:color w:val="4472C4" w:themeColor="accent1"/>
                <w:sz w:val="20"/>
                <w:szCs w:val="20"/>
              </w:rPr>
              <w:t xml:space="preserve"> the 4.5%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 xml:space="preserve"> interest. This move will save us around $1</w:t>
            </w:r>
            <w:r w:rsidR="008D44A1" w:rsidRPr="00D524BA">
              <w:rPr>
                <w:color w:val="4472C4" w:themeColor="accent1"/>
                <w:sz w:val="20"/>
                <w:szCs w:val="20"/>
              </w:rPr>
              <w:t>6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>,000</w:t>
            </w:r>
            <w:r w:rsidR="000E0784" w:rsidRPr="00D524BA">
              <w:rPr>
                <w:color w:val="4472C4" w:themeColor="accent1"/>
                <w:sz w:val="20"/>
                <w:szCs w:val="20"/>
              </w:rPr>
              <w:t xml:space="preserve"> in interest payments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>. Maybe more if we can pay the personal loans off sooner. This save</w:t>
            </w:r>
            <w:r w:rsidR="000E0784" w:rsidRPr="00D524BA">
              <w:rPr>
                <w:color w:val="4472C4" w:themeColor="accent1"/>
                <w:sz w:val="20"/>
                <w:szCs w:val="20"/>
              </w:rPr>
              <w:t>s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 xml:space="preserve"> us a significant amount of money and we truly appreciate those two individuals</w:t>
            </w:r>
            <w:r w:rsidR="000E0784" w:rsidRPr="00D524BA">
              <w:rPr>
                <w:color w:val="4472C4" w:themeColor="accent1"/>
                <w:sz w:val="20"/>
                <w:szCs w:val="20"/>
              </w:rPr>
              <w:t xml:space="preserve"> for</w:t>
            </w:r>
            <w:r w:rsidR="009F54B0" w:rsidRPr="00D524BA">
              <w:rPr>
                <w:color w:val="4472C4" w:themeColor="accent1"/>
                <w:sz w:val="20"/>
                <w:szCs w:val="20"/>
              </w:rPr>
              <w:t xml:space="preserve"> loaning us their money.</w:t>
            </w:r>
          </w:p>
          <w:p w14:paraId="3B79D6AA" w14:textId="4C2D083B" w:rsidR="009F54B0" w:rsidRDefault="009F54B0" w:rsidP="009F54B0">
            <w:pPr>
              <w:rPr>
                <w:color w:val="4472C4" w:themeColor="accen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7"/>
              <w:gridCol w:w="1544"/>
              <w:gridCol w:w="1573"/>
              <w:gridCol w:w="1645"/>
            </w:tblGrid>
            <w:tr w:rsidR="009F54B0" w14:paraId="1D10B8EC" w14:textId="77777777" w:rsidTr="00D26506">
              <w:tc>
                <w:tcPr>
                  <w:tcW w:w="1487" w:type="dxa"/>
                </w:tcPr>
                <w:p w14:paraId="0E4B127D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Due date</w:t>
                  </w:r>
                </w:p>
              </w:tc>
              <w:tc>
                <w:tcPr>
                  <w:tcW w:w="1544" w:type="dxa"/>
                </w:tcPr>
                <w:p w14:paraId="7110F057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Principal</w:t>
                  </w:r>
                </w:p>
              </w:tc>
              <w:tc>
                <w:tcPr>
                  <w:tcW w:w="1573" w:type="dxa"/>
                </w:tcPr>
                <w:p w14:paraId="31E13CE2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Interest</w:t>
                  </w:r>
                </w:p>
              </w:tc>
              <w:tc>
                <w:tcPr>
                  <w:tcW w:w="1645" w:type="dxa"/>
                </w:tcPr>
                <w:p w14:paraId="28E96692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Payments due</w:t>
                  </w:r>
                </w:p>
              </w:tc>
            </w:tr>
            <w:tr w:rsidR="009F54B0" w14:paraId="06437E3D" w14:textId="77777777" w:rsidTr="00D26506">
              <w:tc>
                <w:tcPr>
                  <w:tcW w:w="1487" w:type="dxa"/>
                </w:tcPr>
                <w:p w14:paraId="2592ECF5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8/2022</w:t>
                  </w:r>
                </w:p>
              </w:tc>
              <w:tc>
                <w:tcPr>
                  <w:tcW w:w="1544" w:type="dxa"/>
                </w:tcPr>
                <w:p w14:paraId="109947D3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$21,250</w:t>
                  </w:r>
                </w:p>
              </w:tc>
              <w:tc>
                <w:tcPr>
                  <w:tcW w:w="1573" w:type="dxa"/>
                </w:tcPr>
                <w:p w14:paraId="636534CE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$3825.00</w:t>
                  </w:r>
                </w:p>
              </w:tc>
              <w:tc>
                <w:tcPr>
                  <w:tcW w:w="1645" w:type="dxa"/>
                </w:tcPr>
                <w:p w14:paraId="3CA7A3CB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$25,075.00</w:t>
                  </w:r>
                </w:p>
              </w:tc>
            </w:tr>
            <w:tr w:rsidR="009F54B0" w14:paraId="3617F38E" w14:textId="77777777" w:rsidTr="00D26506">
              <w:tc>
                <w:tcPr>
                  <w:tcW w:w="1487" w:type="dxa"/>
                </w:tcPr>
                <w:p w14:paraId="664E9551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8/2023</w:t>
                  </w:r>
                </w:p>
              </w:tc>
              <w:tc>
                <w:tcPr>
                  <w:tcW w:w="1544" w:type="dxa"/>
                </w:tcPr>
                <w:p w14:paraId="6FC3363D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$21,250</w:t>
                  </w:r>
                </w:p>
              </w:tc>
              <w:tc>
                <w:tcPr>
                  <w:tcW w:w="1573" w:type="dxa"/>
                </w:tcPr>
                <w:p w14:paraId="2F04BEFE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$2868.75</w:t>
                  </w:r>
                </w:p>
              </w:tc>
              <w:tc>
                <w:tcPr>
                  <w:tcW w:w="1645" w:type="dxa"/>
                </w:tcPr>
                <w:p w14:paraId="641FE16D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$24,118.75</w:t>
                  </w:r>
                </w:p>
              </w:tc>
            </w:tr>
            <w:tr w:rsidR="009F54B0" w14:paraId="0539CCC1" w14:textId="77777777" w:rsidTr="00D26506">
              <w:tc>
                <w:tcPr>
                  <w:tcW w:w="1487" w:type="dxa"/>
                </w:tcPr>
                <w:p w14:paraId="4FE76A13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8/2024</w:t>
                  </w:r>
                </w:p>
              </w:tc>
              <w:tc>
                <w:tcPr>
                  <w:tcW w:w="1544" w:type="dxa"/>
                </w:tcPr>
                <w:p w14:paraId="7BDD2C6C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$21,250</w:t>
                  </w:r>
                </w:p>
              </w:tc>
              <w:tc>
                <w:tcPr>
                  <w:tcW w:w="1573" w:type="dxa"/>
                </w:tcPr>
                <w:p w14:paraId="6EFE1D0C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$1912.50</w:t>
                  </w:r>
                </w:p>
              </w:tc>
              <w:tc>
                <w:tcPr>
                  <w:tcW w:w="1645" w:type="dxa"/>
                </w:tcPr>
                <w:p w14:paraId="25AD5244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$23,162.50</w:t>
                  </w:r>
                </w:p>
              </w:tc>
            </w:tr>
            <w:tr w:rsidR="009F54B0" w14:paraId="03EA9F7F" w14:textId="77777777" w:rsidTr="00D26506">
              <w:tc>
                <w:tcPr>
                  <w:tcW w:w="1487" w:type="dxa"/>
                </w:tcPr>
                <w:p w14:paraId="1570B79F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2/2025</w:t>
                  </w:r>
                </w:p>
              </w:tc>
              <w:tc>
                <w:tcPr>
                  <w:tcW w:w="1544" w:type="dxa"/>
                </w:tcPr>
                <w:p w14:paraId="20410862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$21,250</w:t>
                  </w:r>
                </w:p>
              </w:tc>
              <w:tc>
                <w:tcPr>
                  <w:tcW w:w="1573" w:type="dxa"/>
                </w:tcPr>
                <w:p w14:paraId="79EB6539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$  956.25</w:t>
                  </w:r>
                </w:p>
              </w:tc>
              <w:tc>
                <w:tcPr>
                  <w:tcW w:w="1645" w:type="dxa"/>
                </w:tcPr>
                <w:p w14:paraId="569742CD" w14:textId="77777777" w:rsidR="009F54B0" w:rsidRPr="00D26506" w:rsidRDefault="009F54B0" w:rsidP="009F54B0">
                  <w:pPr>
                    <w:rPr>
                      <w:sz w:val="18"/>
                      <w:szCs w:val="18"/>
                    </w:rPr>
                  </w:pPr>
                  <w:r w:rsidRPr="00D26506">
                    <w:rPr>
                      <w:sz w:val="18"/>
                      <w:szCs w:val="18"/>
                    </w:rPr>
                    <w:t>22,206.25</w:t>
                  </w:r>
                </w:p>
              </w:tc>
            </w:tr>
            <w:tr w:rsidR="009F54B0" w14:paraId="512D831E" w14:textId="77777777" w:rsidTr="00E047FE">
              <w:trPr>
                <w:trHeight w:val="251"/>
              </w:trPr>
              <w:tc>
                <w:tcPr>
                  <w:tcW w:w="1487" w:type="dxa"/>
                </w:tcPr>
                <w:p w14:paraId="5AF589A0" w14:textId="77777777" w:rsidR="009F54B0" w:rsidRPr="00E047FE" w:rsidRDefault="009F54B0" w:rsidP="009F54B0">
                  <w:pPr>
                    <w:rPr>
                      <w:sz w:val="18"/>
                      <w:szCs w:val="18"/>
                    </w:rPr>
                  </w:pPr>
                  <w:r w:rsidRPr="00E047FE">
                    <w:rPr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44" w:type="dxa"/>
                </w:tcPr>
                <w:p w14:paraId="18ADABB3" w14:textId="77777777" w:rsidR="009F54B0" w:rsidRPr="00E047FE" w:rsidRDefault="009F54B0" w:rsidP="009F54B0">
                  <w:pPr>
                    <w:rPr>
                      <w:sz w:val="18"/>
                      <w:szCs w:val="18"/>
                    </w:rPr>
                  </w:pPr>
                  <w:r w:rsidRPr="00E047FE">
                    <w:rPr>
                      <w:sz w:val="18"/>
                      <w:szCs w:val="18"/>
                    </w:rPr>
                    <w:t>85,0000</w:t>
                  </w:r>
                </w:p>
              </w:tc>
              <w:tc>
                <w:tcPr>
                  <w:tcW w:w="1573" w:type="dxa"/>
                </w:tcPr>
                <w:p w14:paraId="59A0AD12" w14:textId="3A60D89A" w:rsidR="009F54B0" w:rsidRPr="00E047FE" w:rsidRDefault="009F54B0" w:rsidP="009F54B0">
                  <w:pPr>
                    <w:rPr>
                      <w:sz w:val="18"/>
                      <w:szCs w:val="18"/>
                    </w:rPr>
                  </w:pPr>
                  <w:r w:rsidRPr="00E047FE">
                    <w:rPr>
                      <w:sz w:val="18"/>
                      <w:szCs w:val="18"/>
                    </w:rPr>
                    <w:t>$9562.50</w:t>
                  </w:r>
                </w:p>
              </w:tc>
              <w:tc>
                <w:tcPr>
                  <w:tcW w:w="1645" w:type="dxa"/>
                </w:tcPr>
                <w:p w14:paraId="041C6A7A" w14:textId="77777777" w:rsidR="009F54B0" w:rsidRPr="00E047FE" w:rsidRDefault="009F54B0" w:rsidP="009F54B0">
                  <w:pPr>
                    <w:rPr>
                      <w:sz w:val="18"/>
                      <w:szCs w:val="18"/>
                      <w:highlight w:val="lightGray"/>
                    </w:rPr>
                  </w:pPr>
                  <w:r w:rsidRPr="00E047FE">
                    <w:rPr>
                      <w:sz w:val="18"/>
                      <w:szCs w:val="18"/>
                      <w:highlight w:val="lightGray"/>
                    </w:rPr>
                    <w:t>$94,562.50</w:t>
                  </w:r>
                </w:p>
              </w:tc>
            </w:tr>
          </w:tbl>
          <w:p w14:paraId="76A19C6B" w14:textId="4E9F287E" w:rsidR="009F54B0" w:rsidRPr="009F54B0" w:rsidRDefault="009F54B0" w:rsidP="00FA5898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7480411A" w14:textId="77777777" w:rsidR="00C366FA" w:rsidRDefault="00C366FA"/>
          <w:p w14:paraId="1983F13A" w14:textId="77777777" w:rsidR="00C366FA" w:rsidRDefault="00C366FA"/>
          <w:p w14:paraId="72746821" w14:textId="7CFD35B8" w:rsidR="00C366FA" w:rsidRDefault="00D524BA" w:rsidP="00D524BA">
            <w:pPr>
              <w:jc w:val="center"/>
            </w:pPr>
            <w:r>
              <w:rPr>
                <w:noProof/>
                <w:color w:val="4472C4" w:themeColor="accent1"/>
                <w:sz w:val="24"/>
                <w:szCs w:val="24"/>
              </w:rPr>
              <w:drawing>
                <wp:inline distT="0" distB="0" distL="0" distR="0" wp14:anchorId="1902DC24" wp14:editId="1DC41424">
                  <wp:extent cx="1318895" cy="1292618"/>
                  <wp:effectExtent l="0" t="0" r="0" b="3175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63" cy="134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1C503CB1" w14:textId="324009D2" w:rsidR="009F54B0" w:rsidRDefault="009F54B0" w:rsidP="009F54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9F54B0">
              <w:rPr>
                <w:b/>
                <w:bCs/>
                <w:color w:val="002060"/>
                <w:sz w:val="36"/>
                <w:szCs w:val="36"/>
              </w:rPr>
              <w:t>Land Acquisition</w:t>
            </w:r>
          </w:p>
          <w:p w14:paraId="5DC594BB" w14:textId="77777777" w:rsidR="009F54B0" w:rsidRPr="009F54B0" w:rsidRDefault="009F54B0" w:rsidP="009F54B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  <w:p w14:paraId="4D35094C" w14:textId="45391559" w:rsidR="009F54B0" w:rsidRPr="00C366FA" w:rsidRDefault="009F54B0" w:rsidP="009F54B0">
            <w:pPr>
              <w:rPr>
                <w:color w:val="4472C4" w:themeColor="accent1"/>
                <w:sz w:val="24"/>
                <w:szCs w:val="24"/>
              </w:rPr>
            </w:pPr>
            <w:r w:rsidRPr="00C366FA">
              <w:rPr>
                <w:color w:val="4472C4" w:themeColor="accent1"/>
                <w:sz w:val="24"/>
                <w:szCs w:val="24"/>
              </w:rPr>
              <w:t xml:space="preserve">The two 40 acre parcels we are planning to buy is still moving forward. The landowner wants to set up a </w:t>
            </w:r>
            <w:r w:rsidR="00B2041D" w:rsidRPr="00C366FA">
              <w:rPr>
                <w:color w:val="4472C4" w:themeColor="accent1"/>
                <w:sz w:val="24"/>
                <w:szCs w:val="24"/>
              </w:rPr>
              <w:t>4-year</w:t>
            </w:r>
            <w:r w:rsidRPr="00C366FA">
              <w:rPr>
                <w:color w:val="4472C4" w:themeColor="accent1"/>
                <w:sz w:val="24"/>
                <w:szCs w:val="24"/>
              </w:rPr>
              <w:t xml:space="preserve"> transition plan, but still allow us to develop trails in the off season.</w:t>
            </w:r>
          </w:p>
          <w:p w14:paraId="06B28EE4" w14:textId="77777777" w:rsidR="009F54B0" w:rsidRPr="009F54B0" w:rsidRDefault="009F54B0" w:rsidP="009F54B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236"/>
              <w:gridCol w:w="1236"/>
              <w:gridCol w:w="1236"/>
              <w:gridCol w:w="1236"/>
            </w:tblGrid>
            <w:tr w:rsidR="009F54B0" w:rsidRPr="009F54B0" w14:paraId="730282C4" w14:textId="77777777" w:rsidTr="00F76FDF">
              <w:tc>
                <w:tcPr>
                  <w:tcW w:w="1870" w:type="dxa"/>
                </w:tcPr>
                <w:p w14:paraId="0B2071FC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Due date</w:t>
                  </w:r>
                </w:p>
              </w:tc>
              <w:tc>
                <w:tcPr>
                  <w:tcW w:w="1870" w:type="dxa"/>
                </w:tcPr>
                <w:p w14:paraId="76C18A04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Jan 2022</w:t>
                  </w:r>
                </w:p>
              </w:tc>
              <w:tc>
                <w:tcPr>
                  <w:tcW w:w="1870" w:type="dxa"/>
                </w:tcPr>
                <w:p w14:paraId="79D8A181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Jan 2023</w:t>
                  </w:r>
                </w:p>
              </w:tc>
              <w:tc>
                <w:tcPr>
                  <w:tcW w:w="1870" w:type="dxa"/>
                </w:tcPr>
                <w:p w14:paraId="06B8BAFE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Jan 2024</w:t>
                  </w:r>
                </w:p>
              </w:tc>
              <w:tc>
                <w:tcPr>
                  <w:tcW w:w="1870" w:type="dxa"/>
                </w:tcPr>
                <w:p w14:paraId="77EA4FC0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Jan 2025</w:t>
                  </w:r>
                </w:p>
              </w:tc>
            </w:tr>
            <w:tr w:rsidR="009F54B0" w:rsidRPr="009F54B0" w14:paraId="4326C97D" w14:textId="77777777" w:rsidTr="00F76FDF">
              <w:tc>
                <w:tcPr>
                  <w:tcW w:w="1870" w:type="dxa"/>
                </w:tcPr>
                <w:p w14:paraId="425F8985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Allocated</w:t>
                  </w:r>
                </w:p>
              </w:tc>
              <w:tc>
                <w:tcPr>
                  <w:tcW w:w="1870" w:type="dxa"/>
                </w:tcPr>
                <w:p w14:paraId="662B97F1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$33,500</w:t>
                  </w:r>
                </w:p>
              </w:tc>
              <w:tc>
                <w:tcPr>
                  <w:tcW w:w="1870" w:type="dxa"/>
                </w:tcPr>
                <w:p w14:paraId="3170F695" w14:textId="3CD1AF9C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$1</w:t>
                  </w:r>
                  <w:r w:rsidR="00E047FE">
                    <w:rPr>
                      <w:sz w:val="20"/>
                      <w:szCs w:val="20"/>
                    </w:rPr>
                    <w:t>7,5</w:t>
                  </w:r>
                  <w:r w:rsidRPr="00D26506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70" w:type="dxa"/>
                </w:tcPr>
                <w:p w14:paraId="55B07989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6E335A94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F54B0" w:rsidRPr="009F54B0" w14:paraId="46CBE5ED" w14:textId="77777777" w:rsidTr="00F76FDF">
              <w:tc>
                <w:tcPr>
                  <w:tcW w:w="1870" w:type="dxa"/>
                </w:tcPr>
                <w:p w14:paraId="420CA5A3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debt</w:t>
                  </w:r>
                </w:p>
              </w:tc>
              <w:tc>
                <w:tcPr>
                  <w:tcW w:w="1870" w:type="dxa"/>
                </w:tcPr>
                <w:p w14:paraId="7A3B4743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4F29C881" w14:textId="25A9AFFC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$</w:t>
                  </w:r>
                  <w:r w:rsidR="00E047FE">
                    <w:rPr>
                      <w:sz w:val="20"/>
                      <w:szCs w:val="20"/>
                    </w:rPr>
                    <w:t>16,0</w:t>
                  </w:r>
                  <w:r w:rsidRPr="00D26506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70" w:type="dxa"/>
                </w:tcPr>
                <w:p w14:paraId="10FDDDC0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$33,500</w:t>
                  </w:r>
                </w:p>
              </w:tc>
              <w:tc>
                <w:tcPr>
                  <w:tcW w:w="1870" w:type="dxa"/>
                </w:tcPr>
                <w:p w14:paraId="7630BCE7" w14:textId="77777777" w:rsidR="009F54B0" w:rsidRPr="00D26506" w:rsidRDefault="009F54B0" w:rsidP="009F54B0">
                  <w:pPr>
                    <w:rPr>
                      <w:sz w:val="20"/>
                      <w:szCs w:val="20"/>
                    </w:rPr>
                  </w:pPr>
                  <w:r w:rsidRPr="00D26506">
                    <w:rPr>
                      <w:sz w:val="20"/>
                      <w:szCs w:val="20"/>
                    </w:rPr>
                    <w:t>$33,500</w:t>
                  </w:r>
                </w:p>
              </w:tc>
            </w:tr>
          </w:tbl>
          <w:p w14:paraId="17408041" w14:textId="77777777" w:rsidR="009F54B0" w:rsidRPr="009F54B0" w:rsidRDefault="009F54B0" w:rsidP="009F54B0">
            <w:pPr>
              <w:rPr>
                <w:sz w:val="24"/>
                <w:szCs w:val="24"/>
              </w:rPr>
            </w:pPr>
          </w:p>
          <w:p w14:paraId="2084F836" w14:textId="77777777" w:rsidR="009F54B0" w:rsidRPr="00D26506" w:rsidRDefault="009F54B0" w:rsidP="009F54B0">
            <w:pPr>
              <w:rPr>
                <w:sz w:val="20"/>
                <w:szCs w:val="20"/>
              </w:rPr>
            </w:pPr>
            <w:r w:rsidRPr="00D26506">
              <w:rPr>
                <w:sz w:val="20"/>
                <w:szCs w:val="20"/>
              </w:rPr>
              <w:t>Purchase price</w:t>
            </w:r>
            <w:r w:rsidRPr="00D26506">
              <w:rPr>
                <w:sz w:val="20"/>
                <w:szCs w:val="20"/>
              </w:rPr>
              <w:tab/>
            </w:r>
            <w:r w:rsidRPr="00D26506">
              <w:rPr>
                <w:sz w:val="20"/>
                <w:szCs w:val="20"/>
              </w:rPr>
              <w:tab/>
              <w:t>$134,000</w:t>
            </w:r>
          </w:p>
          <w:p w14:paraId="2832E4BE" w14:textId="1A53BAA9" w:rsidR="009F54B0" w:rsidRPr="00D26506" w:rsidRDefault="009F54B0" w:rsidP="009F54B0">
            <w:pPr>
              <w:rPr>
                <w:sz w:val="20"/>
                <w:szCs w:val="20"/>
              </w:rPr>
            </w:pPr>
            <w:r w:rsidRPr="00D26506">
              <w:rPr>
                <w:sz w:val="20"/>
                <w:szCs w:val="20"/>
              </w:rPr>
              <w:t>Allocated funds</w:t>
            </w:r>
            <w:r w:rsidR="00D26506">
              <w:rPr>
                <w:sz w:val="20"/>
                <w:szCs w:val="20"/>
              </w:rPr>
              <w:t xml:space="preserve">    </w:t>
            </w:r>
            <w:r w:rsidRPr="00D26506">
              <w:rPr>
                <w:sz w:val="20"/>
                <w:szCs w:val="20"/>
              </w:rPr>
              <w:tab/>
              <w:t xml:space="preserve">$  </w:t>
            </w:r>
            <w:r w:rsidR="00E047FE">
              <w:rPr>
                <w:sz w:val="20"/>
                <w:szCs w:val="20"/>
              </w:rPr>
              <w:t>51,0</w:t>
            </w:r>
            <w:r w:rsidRPr="00D26506">
              <w:rPr>
                <w:sz w:val="20"/>
                <w:szCs w:val="20"/>
              </w:rPr>
              <w:t>00</w:t>
            </w:r>
          </w:p>
          <w:p w14:paraId="437E1E8C" w14:textId="3331F8DA" w:rsidR="009F54B0" w:rsidRPr="00D26506" w:rsidRDefault="00E047FE" w:rsidP="009F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Remaining </w:t>
            </w:r>
            <w:r w:rsidR="009F54B0" w:rsidRPr="00D26506">
              <w:rPr>
                <w:sz w:val="20"/>
                <w:szCs w:val="20"/>
              </w:rPr>
              <w:t>Debt</w:t>
            </w:r>
            <w:r w:rsidR="009F54B0" w:rsidRPr="00D26506">
              <w:rPr>
                <w:sz w:val="20"/>
                <w:szCs w:val="20"/>
              </w:rPr>
              <w:tab/>
            </w:r>
            <w:r w:rsidR="009F54B0" w:rsidRPr="00D26506">
              <w:rPr>
                <w:sz w:val="20"/>
                <w:szCs w:val="20"/>
              </w:rPr>
              <w:tab/>
            </w:r>
            <w:r w:rsidR="009F54B0" w:rsidRPr="00E047FE">
              <w:rPr>
                <w:sz w:val="20"/>
                <w:szCs w:val="20"/>
                <w:highlight w:val="lightGray"/>
              </w:rPr>
              <w:t>$  8</w:t>
            </w:r>
            <w:r w:rsidRPr="00E047FE">
              <w:rPr>
                <w:sz w:val="20"/>
                <w:szCs w:val="20"/>
                <w:highlight w:val="lightGray"/>
              </w:rPr>
              <w:t>3,0</w:t>
            </w:r>
            <w:r w:rsidR="009F54B0" w:rsidRPr="00E047FE">
              <w:rPr>
                <w:sz w:val="20"/>
                <w:szCs w:val="20"/>
                <w:highlight w:val="lightGray"/>
              </w:rPr>
              <w:t>00</w:t>
            </w:r>
          </w:p>
          <w:p w14:paraId="5866AC50" w14:textId="77777777" w:rsidR="009F54B0" w:rsidRPr="009F54B0" w:rsidRDefault="009F54B0" w:rsidP="009F54B0">
            <w:pPr>
              <w:rPr>
                <w:sz w:val="24"/>
                <w:szCs w:val="24"/>
              </w:rPr>
            </w:pPr>
          </w:p>
          <w:p w14:paraId="75ED4F87" w14:textId="16ADB314" w:rsidR="009F54B0" w:rsidRPr="00C366FA" w:rsidRDefault="009F54B0" w:rsidP="009F54B0">
            <w:pPr>
              <w:rPr>
                <w:color w:val="4472C4" w:themeColor="accent1"/>
                <w:sz w:val="24"/>
                <w:szCs w:val="24"/>
              </w:rPr>
            </w:pPr>
            <w:r w:rsidRPr="00C366FA">
              <w:rPr>
                <w:color w:val="4472C4" w:themeColor="accent1"/>
                <w:sz w:val="24"/>
                <w:szCs w:val="24"/>
              </w:rPr>
              <w:t xml:space="preserve">In six </w:t>
            </w:r>
            <w:r w:rsidR="008D4492" w:rsidRPr="00C366FA">
              <w:rPr>
                <w:color w:val="4472C4" w:themeColor="accent1"/>
                <w:sz w:val="24"/>
                <w:szCs w:val="24"/>
              </w:rPr>
              <w:t>months,</w:t>
            </w:r>
            <w:r w:rsidRPr="00C366FA">
              <w:rPr>
                <w:color w:val="4472C4" w:themeColor="accent1"/>
                <w:sz w:val="24"/>
                <w:szCs w:val="24"/>
              </w:rPr>
              <w:t xml:space="preserve"> we have raised $8</w:t>
            </w:r>
            <w:r w:rsidR="00F81D99">
              <w:rPr>
                <w:color w:val="4472C4" w:themeColor="accent1"/>
                <w:sz w:val="24"/>
                <w:szCs w:val="24"/>
              </w:rPr>
              <w:t>8</w:t>
            </w:r>
            <w:r w:rsidRPr="00C366FA">
              <w:rPr>
                <w:color w:val="4472C4" w:themeColor="accent1"/>
                <w:sz w:val="24"/>
                <w:szCs w:val="24"/>
              </w:rPr>
              <w:t>,000 of our $200,000 goal. We still have 1</w:t>
            </w:r>
            <w:r w:rsidR="002C736A">
              <w:rPr>
                <w:color w:val="4472C4" w:themeColor="accent1"/>
                <w:sz w:val="24"/>
                <w:szCs w:val="24"/>
              </w:rPr>
              <w:t>77</w:t>
            </w:r>
            <w:r w:rsidRPr="00C366FA">
              <w:rPr>
                <w:color w:val="4472C4" w:themeColor="accent1"/>
                <w:sz w:val="24"/>
                <w:szCs w:val="24"/>
              </w:rPr>
              <w:t>,</w:t>
            </w:r>
            <w:r w:rsidR="002C736A">
              <w:rPr>
                <w:color w:val="4472C4" w:themeColor="accent1"/>
                <w:sz w:val="24"/>
                <w:szCs w:val="24"/>
              </w:rPr>
              <w:t>5</w:t>
            </w:r>
            <w:r w:rsidRPr="00C366FA">
              <w:rPr>
                <w:color w:val="4472C4" w:themeColor="accent1"/>
                <w:sz w:val="24"/>
                <w:szCs w:val="24"/>
              </w:rPr>
              <w:t>00 in debts that will be helped by</w:t>
            </w:r>
            <w:r w:rsidR="00A32B45">
              <w:rPr>
                <w:color w:val="4472C4" w:themeColor="accent1"/>
                <w:sz w:val="24"/>
                <w:szCs w:val="24"/>
              </w:rPr>
              <w:t xml:space="preserve"> any</w:t>
            </w:r>
            <w:r w:rsidRPr="00C366FA">
              <w:rPr>
                <w:color w:val="4472C4" w:themeColor="accent1"/>
                <w:sz w:val="24"/>
                <w:szCs w:val="24"/>
              </w:rPr>
              <w:t xml:space="preserve"> future funds raised by this campaign</w:t>
            </w:r>
            <w:r w:rsidR="000E5896">
              <w:rPr>
                <w:color w:val="4472C4" w:themeColor="accent1"/>
                <w:sz w:val="24"/>
                <w:szCs w:val="24"/>
              </w:rPr>
              <w:t xml:space="preserve">. </w:t>
            </w:r>
            <w:r w:rsidR="000B1C2C">
              <w:rPr>
                <w:color w:val="4472C4" w:themeColor="accent1"/>
                <w:sz w:val="24"/>
                <w:szCs w:val="24"/>
              </w:rPr>
              <w:t>W</w:t>
            </w:r>
            <w:r w:rsidRPr="00C366FA">
              <w:rPr>
                <w:color w:val="4472C4" w:themeColor="accent1"/>
                <w:sz w:val="24"/>
                <w:szCs w:val="24"/>
              </w:rPr>
              <w:t>e have come a long way in making Forbush Corner an even better place to ski.</w:t>
            </w:r>
          </w:p>
          <w:p w14:paraId="6E826677" w14:textId="77777777" w:rsidR="009F54B0" w:rsidRDefault="009F54B0">
            <w:pPr>
              <w:rPr>
                <w:sz w:val="24"/>
                <w:szCs w:val="24"/>
              </w:rPr>
            </w:pPr>
          </w:p>
          <w:p w14:paraId="3211211B" w14:textId="77777777" w:rsidR="00FA5898" w:rsidRPr="0048303A" w:rsidRDefault="00FA5898" w:rsidP="00FA5898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48303A">
              <w:rPr>
                <w:b/>
                <w:bCs/>
                <w:color w:val="002060"/>
                <w:sz w:val="36"/>
                <w:szCs w:val="36"/>
              </w:rPr>
              <w:t>Future Plans</w:t>
            </w:r>
          </w:p>
          <w:p w14:paraId="562FCE91" w14:textId="6DA506A8" w:rsidR="00FA5898" w:rsidRPr="00FA5898" w:rsidRDefault="00FA5898" w:rsidP="00FA5898">
            <w:pPr>
              <w:rPr>
                <w:color w:val="4472C4" w:themeColor="accent1"/>
                <w:sz w:val="24"/>
                <w:szCs w:val="24"/>
              </w:rPr>
            </w:pPr>
            <w:r w:rsidRPr="00FA5898">
              <w:rPr>
                <w:color w:val="4472C4" w:themeColor="accent1"/>
                <w:sz w:val="24"/>
                <w:szCs w:val="24"/>
              </w:rPr>
              <w:t>Going forward past this campaign</w:t>
            </w:r>
            <w:r w:rsidR="00A32B45">
              <w:rPr>
                <w:color w:val="4472C4" w:themeColor="accent1"/>
                <w:sz w:val="24"/>
                <w:szCs w:val="24"/>
              </w:rPr>
              <w:t>,</w:t>
            </w:r>
            <w:r w:rsidRPr="00FA5898">
              <w:rPr>
                <w:color w:val="4472C4" w:themeColor="accent1"/>
                <w:sz w:val="24"/>
                <w:szCs w:val="24"/>
              </w:rPr>
              <w:t xml:space="preserve"> </w:t>
            </w:r>
            <w:r w:rsidR="00F41CDE">
              <w:rPr>
                <w:color w:val="4472C4" w:themeColor="accent1"/>
                <w:sz w:val="24"/>
                <w:szCs w:val="24"/>
              </w:rPr>
              <w:t>our plans</w:t>
            </w:r>
            <w:r w:rsidR="00F272F3">
              <w:rPr>
                <w:color w:val="4472C4" w:themeColor="accent1"/>
                <w:sz w:val="24"/>
                <w:szCs w:val="24"/>
              </w:rPr>
              <w:t xml:space="preserve"> will</w:t>
            </w:r>
            <w:r w:rsidR="00F41CDE">
              <w:rPr>
                <w:color w:val="4472C4" w:themeColor="accent1"/>
                <w:sz w:val="24"/>
                <w:szCs w:val="24"/>
              </w:rPr>
              <w:t xml:space="preserve"> include</w:t>
            </w:r>
            <w:r w:rsidR="00F272F3">
              <w:rPr>
                <w:color w:val="4472C4" w:themeColor="accent1"/>
                <w:sz w:val="24"/>
                <w:szCs w:val="24"/>
              </w:rPr>
              <w:t xml:space="preserve"> the following listed</w:t>
            </w:r>
            <w:r w:rsidRPr="00FA5898">
              <w:rPr>
                <w:color w:val="4472C4" w:themeColor="accent1"/>
                <w:sz w:val="24"/>
                <w:szCs w:val="24"/>
              </w:rPr>
              <w:t xml:space="preserve"> needs and wants</w:t>
            </w:r>
            <w:r w:rsidR="00A67BC8">
              <w:rPr>
                <w:color w:val="4472C4" w:themeColor="accent1"/>
                <w:sz w:val="24"/>
                <w:szCs w:val="24"/>
              </w:rPr>
              <w:t>.</w:t>
            </w:r>
          </w:p>
          <w:p w14:paraId="03146EA4" w14:textId="77777777" w:rsidR="00FA5898" w:rsidRPr="00D26506" w:rsidRDefault="00FA5898" w:rsidP="00FA5898">
            <w:pPr>
              <w:rPr>
                <w:color w:val="4472C4" w:themeColor="accent1"/>
                <w:sz w:val="20"/>
                <w:szCs w:val="20"/>
              </w:rPr>
            </w:pPr>
            <w:r w:rsidRPr="00D26506">
              <w:rPr>
                <w:color w:val="4472C4" w:themeColor="accent1"/>
                <w:sz w:val="20"/>
                <w:szCs w:val="20"/>
              </w:rPr>
              <w:t xml:space="preserve">Needs-  </w:t>
            </w:r>
          </w:p>
          <w:p w14:paraId="41E53483" w14:textId="77777777" w:rsidR="00FA5898" w:rsidRPr="00D26506" w:rsidRDefault="00FA5898" w:rsidP="00FA5898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  <w:sz w:val="20"/>
                <w:szCs w:val="20"/>
              </w:rPr>
            </w:pPr>
            <w:r w:rsidRPr="00D26506">
              <w:rPr>
                <w:color w:val="4472C4" w:themeColor="accent1"/>
                <w:sz w:val="20"/>
                <w:szCs w:val="20"/>
              </w:rPr>
              <w:t xml:space="preserve">  Pole Barn extension to accommodate the larger groomer and to house all the equipment to prevent further weathering.</w:t>
            </w:r>
          </w:p>
          <w:p w14:paraId="111C6282" w14:textId="31ADDB37" w:rsidR="00FA5898" w:rsidRPr="00D26506" w:rsidRDefault="00FA5898" w:rsidP="00FA5898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  <w:sz w:val="20"/>
                <w:szCs w:val="20"/>
              </w:rPr>
            </w:pPr>
            <w:r w:rsidRPr="00D26506">
              <w:rPr>
                <w:color w:val="4472C4" w:themeColor="accent1"/>
                <w:sz w:val="20"/>
                <w:szCs w:val="20"/>
              </w:rPr>
              <w:t xml:space="preserve">  New </w:t>
            </w:r>
            <w:r w:rsidR="00634B9E">
              <w:rPr>
                <w:color w:val="4472C4" w:themeColor="accent1"/>
                <w:sz w:val="20"/>
                <w:szCs w:val="20"/>
              </w:rPr>
              <w:t>utility vehicle</w:t>
            </w:r>
            <w:r w:rsidRPr="00D26506">
              <w:rPr>
                <w:color w:val="4472C4" w:themeColor="accent1"/>
                <w:sz w:val="20"/>
                <w:szCs w:val="20"/>
              </w:rPr>
              <w:t xml:space="preserve"> for trail work in the off season a</w:t>
            </w:r>
            <w:r w:rsidR="008D4492">
              <w:rPr>
                <w:color w:val="4472C4" w:themeColor="accent1"/>
                <w:sz w:val="20"/>
                <w:szCs w:val="20"/>
              </w:rPr>
              <w:t>nd</w:t>
            </w:r>
            <w:r w:rsidRPr="00D26506">
              <w:rPr>
                <w:color w:val="4472C4" w:themeColor="accent1"/>
                <w:sz w:val="20"/>
                <w:szCs w:val="20"/>
              </w:rPr>
              <w:t xml:space="preserve"> on the snow for grooming or moving snow making equipment.</w:t>
            </w:r>
          </w:p>
          <w:p w14:paraId="08FBC256" w14:textId="77777777" w:rsidR="00FA5898" w:rsidRPr="00D26506" w:rsidRDefault="00FA5898" w:rsidP="00FA5898">
            <w:pPr>
              <w:rPr>
                <w:color w:val="4472C4" w:themeColor="accent1"/>
                <w:sz w:val="20"/>
                <w:szCs w:val="20"/>
              </w:rPr>
            </w:pPr>
            <w:r w:rsidRPr="00D26506">
              <w:rPr>
                <w:color w:val="4472C4" w:themeColor="accent1"/>
                <w:sz w:val="20"/>
                <w:szCs w:val="20"/>
              </w:rPr>
              <w:t>Wants:</w:t>
            </w:r>
          </w:p>
          <w:p w14:paraId="3D5B1E0E" w14:textId="77777777" w:rsidR="00FA5898" w:rsidRPr="00D26506" w:rsidRDefault="00FA5898" w:rsidP="00FA5898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0"/>
                <w:szCs w:val="20"/>
              </w:rPr>
            </w:pPr>
            <w:r w:rsidRPr="00D26506">
              <w:rPr>
                <w:color w:val="4472C4" w:themeColor="accent1"/>
                <w:sz w:val="20"/>
                <w:szCs w:val="20"/>
              </w:rPr>
              <w:t xml:space="preserve"> Extend the snowmaking system</w:t>
            </w:r>
          </w:p>
          <w:p w14:paraId="6B9CDD7E" w14:textId="61593477" w:rsidR="00FA5898" w:rsidRPr="00D26506" w:rsidRDefault="00FA5898" w:rsidP="00FA5898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0"/>
                <w:szCs w:val="20"/>
              </w:rPr>
            </w:pPr>
            <w:r w:rsidRPr="00D26506">
              <w:rPr>
                <w:color w:val="4472C4" w:themeColor="accent1"/>
                <w:sz w:val="20"/>
                <w:szCs w:val="20"/>
              </w:rPr>
              <w:t>A b</w:t>
            </w:r>
            <w:r w:rsidR="00D43914">
              <w:rPr>
                <w:color w:val="4472C4" w:themeColor="accent1"/>
                <w:sz w:val="20"/>
                <w:szCs w:val="20"/>
              </w:rPr>
              <w:t>i</w:t>
            </w:r>
            <w:r w:rsidRPr="00D26506">
              <w:rPr>
                <w:color w:val="4472C4" w:themeColor="accent1"/>
                <w:sz w:val="20"/>
                <w:szCs w:val="20"/>
              </w:rPr>
              <w:t>athlon shooting range</w:t>
            </w:r>
          </w:p>
          <w:p w14:paraId="76CBBDB6" w14:textId="26503809" w:rsidR="00C366FA" w:rsidRPr="009F54B0" w:rsidRDefault="00C366FA">
            <w:pPr>
              <w:rPr>
                <w:sz w:val="24"/>
                <w:szCs w:val="24"/>
              </w:rPr>
            </w:pPr>
          </w:p>
        </w:tc>
      </w:tr>
    </w:tbl>
    <w:p w14:paraId="1A499380" w14:textId="2B130274" w:rsidR="009F54B0" w:rsidRDefault="009F54B0"/>
    <w:sectPr w:rsidR="009F54B0" w:rsidSect="00C706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EB1"/>
    <w:multiLevelType w:val="hybridMultilevel"/>
    <w:tmpl w:val="5F36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307"/>
    <w:multiLevelType w:val="hybridMultilevel"/>
    <w:tmpl w:val="81CC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5CD3"/>
    <w:multiLevelType w:val="hybridMultilevel"/>
    <w:tmpl w:val="DA8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CB"/>
    <w:rsid w:val="000341EC"/>
    <w:rsid w:val="000B1C2C"/>
    <w:rsid w:val="000E0784"/>
    <w:rsid w:val="000E5896"/>
    <w:rsid w:val="001153C0"/>
    <w:rsid w:val="001C0E59"/>
    <w:rsid w:val="002C736A"/>
    <w:rsid w:val="003B185D"/>
    <w:rsid w:val="003C28E7"/>
    <w:rsid w:val="006148A4"/>
    <w:rsid w:val="00634B9E"/>
    <w:rsid w:val="006F3CEB"/>
    <w:rsid w:val="00705065"/>
    <w:rsid w:val="007E43A9"/>
    <w:rsid w:val="008D4492"/>
    <w:rsid w:val="008D44A1"/>
    <w:rsid w:val="009F54B0"/>
    <w:rsid w:val="00A32B45"/>
    <w:rsid w:val="00A357FC"/>
    <w:rsid w:val="00A46569"/>
    <w:rsid w:val="00A67BC8"/>
    <w:rsid w:val="00B2041D"/>
    <w:rsid w:val="00C366FA"/>
    <w:rsid w:val="00C706CB"/>
    <w:rsid w:val="00D26506"/>
    <w:rsid w:val="00D43914"/>
    <w:rsid w:val="00D524BA"/>
    <w:rsid w:val="00DB7327"/>
    <w:rsid w:val="00DE5B0C"/>
    <w:rsid w:val="00E047FE"/>
    <w:rsid w:val="00E81CE7"/>
    <w:rsid w:val="00EA76FC"/>
    <w:rsid w:val="00F272F3"/>
    <w:rsid w:val="00F41CDE"/>
    <w:rsid w:val="00F81D99"/>
    <w:rsid w:val="00F86DB0"/>
    <w:rsid w:val="00FA5898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2269"/>
  <w15:chartTrackingRefBased/>
  <w15:docId w15:val="{68894088-E61B-49EB-99E0-508F2DF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Wagar</dc:creator>
  <cp:keywords/>
  <dc:description/>
  <cp:lastModifiedBy>Ann Wagar</cp:lastModifiedBy>
  <cp:revision>30</cp:revision>
  <cp:lastPrinted>2021-12-08T16:07:00Z</cp:lastPrinted>
  <dcterms:created xsi:type="dcterms:W3CDTF">2021-12-08T14:20:00Z</dcterms:created>
  <dcterms:modified xsi:type="dcterms:W3CDTF">2021-12-08T20:17:00Z</dcterms:modified>
</cp:coreProperties>
</file>